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6C11" w:rsidRPr="003646F5" w:rsidRDefault="003646F5">
      <w:pPr>
        <w:rPr>
          <w:b/>
          <w:sz w:val="52"/>
          <w:szCs w:val="52"/>
        </w:rPr>
      </w:pPr>
      <w:r w:rsidRPr="003646F5">
        <w:rPr>
          <w:rFonts w:hint="eastAsia"/>
          <w:b/>
          <w:noProof/>
          <w:sz w:val="52"/>
          <w:szCs w:val="52"/>
        </w:rPr>
        <w:t>2015ATENO</w:t>
      </w:r>
      <w:r w:rsidRPr="003646F5">
        <w:rPr>
          <w:rFonts w:hint="eastAsia"/>
          <w:b/>
          <w:noProof/>
          <w:sz w:val="52"/>
          <w:szCs w:val="52"/>
        </w:rPr>
        <w:t>天诺校园招聘</w:t>
      </w:r>
    </w:p>
    <w:p w:rsidR="00EA3045" w:rsidRDefault="00EA3045"/>
    <w:p w:rsidR="00EA3045" w:rsidRPr="00404F91" w:rsidRDefault="00506FC7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F91">
        <w:rPr>
          <w:rFonts w:ascii="宋体" w:eastAsia="宋体" w:hAnsi="宋体" w:hint="eastAsia"/>
          <w:sz w:val="24"/>
          <w:szCs w:val="24"/>
        </w:rPr>
        <w:t>ATENO天诺国际设计顾问机构下辖香港天诺国际设计顾问有限公司、深圳天诺建筑设计事务所有限公司、厦门天诺设计顾问有限公司、北京（米兰）天诺创意中心，是集策划、规划、建筑、室内、景观设计于一体的跨地区、国际性著名设计机构。</w:t>
      </w:r>
    </w:p>
    <w:p w:rsidR="00506FC7" w:rsidRDefault="00321B94">
      <w:r>
        <w:rPr>
          <w:noProof/>
        </w:rPr>
        <w:drawing>
          <wp:inline distT="0" distB="0" distL="0" distR="0">
            <wp:extent cx="5274310" cy="2219960"/>
            <wp:effectExtent l="0" t="0" r="254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23345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9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B94" w:rsidRDefault="00321B94"/>
    <w:p w:rsidR="002C2597" w:rsidRDefault="002C2597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F91">
        <w:rPr>
          <w:rFonts w:ascii="宋体" w:eastAsia="宋体" w:hAnsi="宋体" w:hint="eastAsia"/>
          <w:sz w:val="24"/>
          <w:szCs w:val="24"/>
        </w:rPr>
        <w:t>厦门天诺设计顾问有限公司成立于1997年，是ATENO天诺国际下属机构，是国家建设部首批甲级资质的专业设计企业。公司业务遍布海西地区、长三角、珠三角和内地一线城市，目前在厦门地区拥有设计师百余名。</w:t>
      </w:r>
      <w:r w:rsidR="00404F91" w:rsidRPr="00404F91">
        <w:rPr>
          <w:rFonts w:ascii="宋体" w:eastAsia="宋体" w:hAnsi="宋体" w:hint="eastAsia"/>
          <w:sz w:val="24"/>
          <w:szCs w:val="24"/>
        </w:rPr>
        <w:t>ATENO主要设计研究领域包括：高星级酒店、温泉旅游度假区、大型主题酒店群、集团总部办公、地产名盘、商业空间以及文创产业园、文博类建筑、都市区域更新与老建筑改造再生。</w:t>
      </w:r>
    </w:p>
    <w:p w:rsidR="00E52CC8" w:rsidRDefault="00321B94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noProof/>
          <w:sz w:val="24"/>
          <w:szCs w:val="24"/>
        </w:rPr>
        <w:drawing>
          <wp:inline distT="0" distB="0" distL="0" distR="0">
            <wp:extent cx="5274310" cy="2394585"/>
            <wp:effectExtent l="0" t="0" r="2540" b="571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3678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9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B94" w:rsidRDefault="00321B94" w:rsidP="00404F9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2B13E1" w:rsidRDefault="00E52CC8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ATENO在设计领域业绩显著、声誉卓著，被中国建筑装饰协会、中国建筑学会室内设计分会评选为“中国最具影响力设计机构”、“中国室内设计二十年二十大优秀设计团队”、“全国十佳优秀室内设计企业”，</w:t>
      </w:r>
      <w:r w:rsidR="001441BB">
        <w:rPr>
          <w:rFonts w:ascii="宋体" w:eastAsia="宋体" w:hAnsi="宋体" w:hint="eastAsia"/>
          <w:sz w:val="24"/>
          <w:szCs w:val="24"/>
        </w:rPr>
        <w:t>ATENO还是</w:t>
      </w:r>
      <w:r>
        <w:rPr>
          <w:rFonts w:ascii="宋体" w:eastAsia="宋体" w:hAnsi="宋体" w:hint="eastAsia"/>
          <w:sz w:val="24"/>
          <w:szCs w:val="24"/>
        </w:rPr>
        <w:t>国内著名设计企业、海西室内设计第一品牌、厦门市重点文化企业，在室内设计领域规模、学术影响均列福建第一。</w:t>
      </w:r>
    </w:p>
    <w:p w:rsidR="002B13E1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68203" cy="2667000"/>
            <wp:effectExtent l="0" t="0" r="8890" b="0"/>
            <wp:docPr id="2" name="图片 2" descr="C:\Documents and Settings\郑涌颖\桌面\ATENO天诺国际1219\ATENO天诺国际1219\幻灯片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郑涌颖\桌面\ATENO天诺国际1219\ATENO天诺国际1219\幻灯片4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70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3E1" w:rsidRDefault="002B13E1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bookmarkStart w:id="0" w:name="_GoBack"/>
      <w:bookmarkEnd w:id="0"/>
    </w:p>
    <w:p w:rsidR="00215572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2965709"/>
            <wp:effectExtent l="0" t="0" r="2540" b="6350"/>
            <wp:docPr id="10" name="图片 10" descr="C:\Documents and Settings\郑涌颖\桌面\ATENO天诺国际1219\ATENO天诺国际1219\幻灯片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郑涌颖\桌面\ATENO天诺国际1219\ATENO天诺国际1219\幻灯片3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572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0" distR="0">
            <wp:extent cx="5268203" cy="2724150"/>
            <wp:effectExtent l="0" t="0" r="8890" b="0"/>
            <wp:docPr id="11" name="图片 11" descr="C:\Documents and Settings\郑涌颖\桌面\ATENO天诺国际1219\ATENO天诺国际1219\幻灯片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郑涌颖\桌面\ATENO天诺国际1219\ATENO天诺国际1219\幻灯片4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27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572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68203" cy="2562225"/>
            <wp:effectExtent l="0" t="0" r="8890" b="0"/>
            <wp:docPr id="12" name="图片 12" descr="C:\Documents and Settings\郑涌颖\桌面\ATENO天诺国际1219\ATENO天诺国际1219\幻灯片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郑涌颖\桌面\ATENO天诺国际1219\ATENO天诺国际1219\幻灯片4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6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3E1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2965709"/>
            <wp:effectExtent l="0" t="0" r="2540" b="6350"/>
            <wp:docPr id="13" name="图片 13" descr="C:\Documents and Settings\郑涌颖\桌面\ATENO天诺国际1219\ATENO天诺国际1219\幻灯片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郑涌颖\桌面\ATENO天诺国际1219\ATENO天诺国际1219\幻灯片4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572" w:rsidRDefault="00215572" w:rsidP="00404F9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2B13E1" w:rsidRDefault="00433915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ATENO天诺国际志在打造国内一流精英设计团队，以国际化的视野、完善的企业管理、优厚的福利待遇</w:t>
      </w:r>
      <w:r w:rsidR="003646F5">
        <w:rPr>
          <w:rFonts w:ascii="宋体" w:eastAsia="宋体" w:hAnsi="宋体" w:hint="eastAsia"/>
          <w:sz w:val="24"/>
          <w:szCs w:val="24"/>
        </w:rPr>
        <w:t>、丰富的项目机会、良好的个人培训发展空间吸引人才。因业务不断拓展</w:t>
      </w:r>
      <w:r>
        <w:rPr>
          <w:rFonts w:ascii="宋体" w:eastAsia="宋体" w:hAnsi="宋体" w:hint="eastAsia"/>
          <w:sz w:val="24"/>
          <w:szCs w:val="24"/>
        </w:rPr>
        <w:t>，</w:t>
      </w:r>
      <w:r w:rsidR="003646F5">
        <w:rPr>
          <w:rFonts w:ascii="宋体" w:eastAsia="宋体" w:hAnsi="宋体" w:hint="eastAsia"/>
          <w:sz w:val="24"/>
          <w:szCs w:val="24"/>
        </w:rPr>
        <w:t>2015年进一步扩大招聘相关职位人员，欢迎优秀学子加盟天诺团队，与天诺</w:t>
      </w:r>
      <w:r>
        <w:rPr>
          <w:rFonts w:ascii="宋体" w:eastAsia="宋体" w:hAnsi="宋体" w:hint="eastAsia"/>
          <w:sz w:val="24"/>
          <w:szCs w:val="24"/>
        </w:rPr>
        <w:t>共同开创新一轮辉煌。</w:t>
      </w:r>
    </w:p>
    <w:p w:rsidR="00433915" w:rsidRPr="003646F5" w:rsidRDefault="00433915" w:rsidP="00404F9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433915" w:rsidRPr="00F0307C" w:rsidRDefault="00433915" w:rsidP="00404F91">
      <w:pPr>
        <w:spacing w:line="360" w:lineRule="auto"/>
        <w:rPr>
          <w:rFonts w:ascii="宋体" w:eastAsia="宋体" w:hAnsi="宋体"/>
          <w:b/>
          <w:sz w:val="24"/>
          <w:szCs w:val="24"/>
        </w:rPr>
      </w:pPr>
      <w:r w:rsidRPr="00F0307C">
        <w:rPr>
          <w:rFonts w:ascii="宋体" w:eastAsia="宋体" w:hAnsi="宋体" w:hint="eastAsia"/>
          <w:b/>
          <w:sz w:val="24"/>
          <w:szCs w:val="24"/>
        </w:rPr>
        <w:t>基础要求</w:t>
      </w:r>
    </w:p>
    <w:p w:rsidR="00433915" w:rsidRDefault="00433915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从业经历：</w:t>
      </w:r>
      <w:r w:rsidR="003646F5">
        <w:rPr>
          <w:rFonts w:ascii="宋体" w:eastAsia="宋体" w:hAnsi="宋体" w:hint="eastAsia"/>
          <w:sz w:val="24"/>
          <w:szCs w:val="24"/>
        </w:rPr>
        <w:t>不限，有设计名企实习经验并成绩突出者优先，在校期间曾荣获省级各类</w:t>
      </w:r>
      <w:r>
        <w:rPr>
          <w:rFonts w:ascii="宋体" w:eastAsia="宋体" w:hAnsi="宋体" w:hint="eastAsia"/>
          <w:sz w:val="24"/>
          <w:szCs w:val="24"/>
        </w:rPr>
        <w:t>设计大赛奖项者优先。</w:t>
      </w:r>
    </w:p>
    <w:p w:rsidR="00433915" w:rsidRDefault="00EE70A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语言要求：有一定的英语听说能力，熟练的阅读能力</w:t>
      </w:r>
      <w:r w:rsidR="003646F5">
        <w:rPr>
          <w:rFonts w:ascii="宋体" w:eastAsia="宋体" w:hAnsi="宋体" w:hint="eastAsia"/>
          <w:sz w:val="24"/>
          <w:szCs w:val="24"/>
        </w:rPr>
        <w:t>，有较好的沟通能力</w:t>
      </w:r>
    </w:p>
    <w:p w:rsidR="00433915" w:rsidRDefault="00EE70A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学历要求：室内设计、视觉传达</w:t>
      </w:r>
      <w:r w:rsidR="003646F5">
        <w:rPr>
          <w:rFonts w:ascii="宋体" w:eastAsia="宋体" w:hAnsi="宋体" w:hint="eastAsia"/>
          <w:sz w:val="24"/>
          <w:szCs w:val="24"/>
        </w:rPr>
        <w:t>、环艺设计、建筑设计、新闻广告、品牌传播、法律</w:t>
      </w:r>
      <w:r>
        <w:rPr>
          <w:rFonts w:ascii="宋体" w:eastAsia="宋体" w:hAnsi="宋体" w:hint="eastAsia"/>
          <w:sz w:val="24"/>
          <w:szCs w:val="24"/>
        </w:rPr>
        <w:t>等相关专业本科以上学历</w:t>
      </w:r>
    </w:p>
    <w:p w:rsidR="00433915" w:rsidRDefault="00EE70A2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擅长</w:t>
      </w:r>
      <w:r w:rsidR="003646F5">
        <w:rPr>
          <w:rFonts w:ascii="宋体" w:eastAsia="宋体" w:hAnsi="宋体" w:hint="eastAsia"/>
          <w:sz w:val="24"/>
          <w:szCs w:val="24"/>
        </w:rPr>
        <w:t>项目</w:t>
      </w:r>
      <w:r>
        <w:rPr>
          <w:rFonts w:ascii="宋体" w:eastAsia="宋体" w:hAnsi="宋体" w:hint="eastAsia"/>
          <w:sz w:val="24"/>
          <w:szCs w:val="24"/>
        </w:rPr>
        <w:t>类型：酒店、会所、居住办公空间等</w:t>
      </w:r>
    </w:p>
    <w:p w:rsidR="003646F5" w:rsidRDefault="003646F5" w:rsidP="00404F9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发展方向：</w:t>
      </w:r>
    </w:p>
    <w:p w:rsidR="003646F5" w:rsidRPr="003646F5" w:rsidRDefault="003646F5" w:rsidP="003646F5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3646F5">
        <w:rPr>
          <w:rFonts w:ascii="宋体" w:eastAsia="宋体" w:hAnsi="宋体" w:hint="eastAsia"/>
          <w:sz w:val="24"/>
          <w:szCs w:val="24"/>
        </w:rPr>
        <w:t>室内设计师（方案、施工图、物料软装、效果图表现）</w:t>
      </w:r>
    </w:p>
    <w:p w:rsidR="003646F5" w:rsidRDefault="003646F5" w:rsidP="003646F5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平面设计师</w:t>
      </w:r>
    </w:p>
    <w:p w:rsidR="003646F5" w:rsidRDefault="003646F5" w:rsidP="003646F5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设计管理（设计文员、设计档案管理、商务合约）</w:t>
      </w:r>
    </w:p>
    <w:p w:rsidR="003646F5" w:rsidRPr="003646F5" w:rsidRDefault="003646F5" w:rsidP="003646F5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品牌推广（企宣）</w:t>
      </w:r>
    </w:p>
    <w:p w:rsidR="00EE70A2" w:rsidRDefault="00EE70A2" w:rsidP="00404F9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EE70A2" w:rsidRPr="004503FF" w:rsidRDefault="00EE70A2" w:rsidP="00404F91">
      <w:pPr>
        <w:spacing w:line="360" w:lineRule="auto"/>
        <w:rPr>
          <w:rFonts w:ascii="宋体" w:eastAsia="宋体" w:hAnsi="宋体"/>
          <w:b/>
          <w:sz w:val="24"/>
          <w:szCs w:val="24"/>
        </w:rPr>
      </w:pPr>
      <w:r w:rsidRPr="004503FF">
        <w:rPr>
          <w:rFonts w:ascii="宋体" w:eastAsia="宋体" w:hAnsi="宋体" w:hint="eastAsia"/>
          <w:b/>
          <w:sz w:val="24"/>
          <w:szCs w:val="24"/>
        </w:rPr>
        <w:t>素质要求</w:t>
      </w:r>
    </w:p>
    <w:p w:rsidR="00EE70A2" w:rsidRPr="00F0307C" w:rsidRDefault="00EE70A2" w:rsidP="00F0307C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F0307C">
        <w:rPr>
          <w:rFonts w:ascii="宋体" w:eastAsia="宋体" w:hAnsi="宋体" w:hint="eastAsia"/>
          <w:sz w:val="24"/>
          <w:szCs w:val="24"/>
        </w:rPr>
        <w:t>专业能力优秀；富于创意、热爱设计；具有优秀的手绘能力；具有追求完美的钻研精神和创新意识；具有丰富而完善的知识结构，</w:t>
      </w:r>
      <w:r w:rsidR="00F0307C" w:rsidRPr="00F0307C">
        <w:rPr>
          <w:rFonts w:ascii="宋体" w:eastAsia="宋体" w:hAnsi="宋体" w:hint="eastAsia"/>
          <w:sz w:val="24"/>
          <w:szCs w:val="24"/>
        </w:rPr>
        <w:t>对时尚和流行敏感，分析观察能力强。</w:t>
      </w:r>
    </w:p>
    <w:p w:rsidR="00F0307C" w:rsidRDefault="00F0307C" w:rsidP="00F0307C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CAD</w:t>
      </w:r>
      <w:r w:rsidR="003646F5">
        <w:rPr>
          <w:rFonts w:ascii="宋体" w:eastAsia="宋体" w:hAnsi="宋体" w:hint="eastAsia"/>
          <w:sz w:val="24"/>
          <w:szCs w:val="24"/>
        </w:rPr>
        <w:t>操作、</w:t>
      </w:r>
      <w:r>
        <w:rPr>
          <w:rFonts w:ascii="宋体" w:eastAsia="宋体" w:hAnsi="宋体" w:hint="eastAsia"/>
          <w:sz w:val="24"/>
          <w:szCs w:val="24"/>
        </w:rPr>
        <w:t>3D</w:t>
      </w:r>
      <w:r w:rsidR="003646F5">
        <w:rPr>
          <w:rFonts w:ascii="宋体" w:eastAsia="宋体" w:hAnsi="宋体" w:hint="eastAsia"/>
          <w:sz w:val="24"/>
          <w:szCs w:val="24"/>
        </w:rPr>
        <w:t>、SU、PS等等，各种设计软件和办公软件您也许不一定都</w:t>
      </w:r>
      <w:r>
        <w:rPr>
          <w:rFonts w:ascii="宋体" w:eastAsia="宋体" w:hAnsi="宋体" w:hint="eastAsia"/>
          <w:sz w:val="24"/>
          <w:szCs w:val="24"/>
        </w:rPr>
        <w:t>会，但一定必须学有所长，具有良好的PPT运用和表述能力，语言及文字表述能力强。</w:t>
      </w:r>
    </w:p>
    <w:p w:rsidR="00F0307C" w:rsidRDefault="00F0307C" w:rsidP="00F0307C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良好的沟通能力和形象气质，善于协调和应变，极强的抗压能力和不达目的绝不罢休的韧劲；具有优秀的团队精神和正确的价值观。</w:t>
      </w:r>
    </w:p>
    <w:p w:rsidR="00F0307C" w:rsidRDefault="00F0307C" w:rsidP="00F0307C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有文体特长者优先，担任学生干部者优先。</w:t>
      </w:r>
    </w:p>
    <w:p w:rsidR="00F0307C" w:rsidRPr="003646F5" w:rsidRDefault="00F0307C" w:rsidP="00F0307C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F0307C" w:rsidRDefault="00F0307C" w:rsidP="00F0307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工作地点：福建厦门</w:t>
      </w:r>
      <w:r w:rsidR="003646F5">
        <w:rPr>
          <w:rFonts w:ascii="宋体" w:eastAsia="宋体" w:hAnsi="宋体" w:hint="eastAsia"/>
          <w:sz w:val="24"/>
          <w:szCs w:val="24"/>
        </w:rPr>
        <w:t>或广东深圳</w:t>
      </w:r>
    </w:p>
    <w:p w:rsidR="00F0307C" w:rsidRDefault="00F0307C" w:rsidP="00F0307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邮件地址：</w:t>
      </w:r>
      <w:hyperlink r:id="rId14" w:history="1">
        <w:r w:rsidR="00A43C92" w:rsidRPr="00820194">
          <w:rPr>
            <w:rStyle w:val="a7"/>
            <w:rFonts w:ascii="宋体" w:eastAsia="宋体" w:hAnsi="宋体" w:hint="eastAsia"/>
            <w:sz w:val="24"/>
            <w:szCs w:val="24"/>
          </w:rPr>
          <w:t>1953259714@qq.com</w:t>
        </w:r>
      </w:hyperlink>
    </w:p>
    <w:p w:rsidR="00A43C92" w:rsidRDefault="00A43C92" w:rsidP="00F0307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联系电话：0592-5085999人力资源部  林小姐</w:t>
      </w:r>
    </w:p>
    <w:p w:rsidR="006323E5" w:rsidRDefault="006323E5" w:rsidP="00F0307C">
      <w:pPr>
        <w:spacing w:line="360" w:lineRule="auto"/>
        <w:rPr>
          <w:rFonts w:ascii="宋体" w:eastAsia="宋体" w:hAnsi="宋体"/>
          <w:sz w:val="24"/>
          <w:szCs w:val="24"/>
        </w:rPr>
      </w:pPr>
      <w:r w:rsidRPr="006323E5">
        <w:rPr>
          <w:rFonts w:ascii="宋体" w:eastAsia="宋体" w:hAnsi="宋体" w:hint="eastAsia"/>
          <w:sz w:val="24"/>
          <w:szCs w:val="24"/>
        </w:rPr>
        <w:t>★</w:t>
      </w:r>
      <w:r>
        <w:rPr>
          <w:rFonts w:ascii="宋体" w:eastAsia="宋体" w:hAnsi="宋体" w:hint="eastAsia"/>
          <w:sz w:val="24"/>
          <w:szCs w:val="24"/>
        </w:rPr>
        <w:t>请在邮件中附上您的个人简历、作品</w:t>
      </w:r>
      <w:r w:rsidR="003646F5">
        <w:rPr>
          <w:rFonts w:ascii="宋体" w:eastAsia="宋体" w:hAnsi="宋体" w:hint="eastAsia"/>
          <w:sz w:val="24"/>
          <w:szCs w:val="24"/>
        </w:rPr>
        <w:t>，我们会统一安排面试</w:t>
      </w:r>
    </w:p>
    <w:p w:rsidR="006323E5" w:rsidRDefault="006323E5" w:rsidP="00F0307C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6323E5" w:rsidRDefault="006323E5" w:rsidP="00F0307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3117215"/>
            <wp:effectExtent l="0" t="0" r="2540" b="698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ATENO天诺校园优选季拉开序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17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23E5" w:rsidRPr="006323E5" w:rsidRDefault="006323E5" w:rsidP="00F0307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1713865"/>
            <wp:effectExtent l="0" t="0" r="2540" b="63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ATENO天诺校园优选季拉开序3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323E5" w:rsidRPr="006323E5" w:rsidSect="004716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4021" w:rsidRDefault="00854021" w:rsidP="00EA3045">
      <w:r>
        <w:separator/>
      </w:r>
    </w:p>
  </w:endnote>
  <w:endnote w:type="continuationSeparator" w:id="1">
    <w:p w:rsidR="00854021" w:rsidRDefault="00854021" w:rsidP="00EA30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4021" w:rsidRDefault="00854021" w:rsidP="00EA3045">
      <w:r>
        <w:separator/>
      </w:r>
    </w:p>
  </w:footnote>
  <w:footnote w:type="continuationSeparator" w:id="1">
    <w:p w:rsidR="00854021" w:rsidRDefault="00854021" w:rsidP="00EA30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70BAE"/>
    <w:multiLevelType w:val="hybridMultilevel"/>
    <w:tmpl w:val="0EBC7FE0"/>
    <w:lvl w:ilvl="0" w:tplc="B8B0F1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9FD6E00"/>
    <w:multiLevelType w:val="hybridMultilevel"/>
    <w:tmpl w:val="C4EC0C04"/>
    <w:lvl w:ilvl="0" w:tplc="506A4B4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263E"/>
    <w:rsid w:val="000F6C11"/>
    <w:rsid w:val="001441BB"/>
    <w:rsid w:val="00215572"/>
    <w:rsid w:val="00252011"/>
    <w:rsid w:val="002B13E1"/>
    <w:rsid w:val="002C2597"/>
    <w:rsid w:val="003076F0"/>
    <w:rsid w:val="00321B94"/>
    <w:rsid w:val="003646F5"/>
    <w:rsid w:val="003746DF"/>
    <w:rsid w:val="00404F91"/>
    <w:rsid w:val="00433915"/>
    <w:rsid w:val="004503FF"/>
    <w:rsid w:val="0047167E"/>
    <w:rsid w:val="00506FC7"/>
    <w:rsid w:val="006323E5"/>
    <w:rsid w:val="007D19BF"/>
    <w:rsid w:val="00854021"/>
    <w:rsid w:val="0087460B"/>
    <w:rsid w:val="00A43C92"/>
    <w:rsid w:val="00BF2D75"/>
    <w:rsid w:val="00E2263E"/>
    <w:rsid w:val="00E52CC8"/>
    <w:rsid w:val="00EA3045"/>
    <w:rsid w:val="00EE70A2"/>
    <w:rsid w:val="00F0307C"/>
    <w:rsid w:val="00F26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6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30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30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30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304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A304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A3045"/>
    <w:rPr>
      <w:sz w:val="18"/>
      <w:szCs w:val="18"/>
    </w:rPr>
  </w:style>
  <w:style w:type="paragraph" w:styleId="a6">
    <w:name w:val="List Paragraph"/>
    <w:basedOn w:val="a"/>
    <w:uiPriority w:val="34"/>
    <w:qFormat/>
    <w:rsid w:val="00F0307C"/>
    <w:pPr>
      <w:ind w:firstLineChars="200" w:firstLine="420"/>
    </w:pPr>
  </w:style>
  <w:style w:type="character" w:styleId="a7">
    <w:name w:val="Hyperlink"/>
    <w:basedOn w:val="a0"/>
    <w:uiPriority w:val="99"/>
    <w:unhideWhenUsed/>
    <w:rsid w:val="00F0307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30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30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30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304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A304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A3045"/>
    <w:rPr>
      <w:sz w:val="18"/>
      <w:szCs w:val="18"/>
    </w:rPr>
  </w:style>
  <w:style w:type="paragraph" w:styleId="a6">
    <w:name w:val="List Paragraph"/>
    <w:basedOn w:val="a"/>
    <w:uiPriority w:val="34"/>
    <w:qFormat/>
    <w:rsid w:val="00F0307C"/>
    <w:pPr>
      <w:ind w:firstLineChars="200" w:firstLine="420"/>
    </w:pPr>
  </w:style>
  <w:style w:type="character" w:styleId="a7">
    <w:name w:val="Hyperlink"/>
    <w:basedOn w:val="a0"/>
    <w:uiPriority w:val="99"/>
    <w:unhideWhenUsed/>
    <w:rsid w:val="00F0307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10" Type="http://schemas.openxmlformats.org/officeDocument/2006/relationships/image" Target="media/image4.jpeg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1953259714@qq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180</Words>
  <Characters>1030</Characters>
  <Application>Microsoft Office Word</Application>
  <DocSecurity>0</DocSecurity>
  <Lines>8</Lines>
  <Paragraphs>2</Paragraphs>
  <ScaleCrop>false</ScaleCrop>
  <Company>微软中国</Company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郑涌颖</dc:creator>
  <cp:keywords/>
  <dc:description/>
  <cp:lastModifiedBy>张怡</cp:lastModifiedBy>
  <cp:revision>20</cp:revision>
  <dcterms:created xsi:type="dcterms:W3CDTF">2013-12-23T05:59:00Z</dcterms:created>
  <dcterms:modified xsi:type="dcterms:W3CDTF">2015-01-14T08:39:00Z</dcterms:modified>
</cp:coreProperties>
</file>